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  <w:t>2018-19 учебный год</w:t>
      </w:r>
    </w:p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0000FF"/>
          <w:sz w:val="27"/>
          <w:szCs w:val="27"/>
          <w:bdr w:val="none" w:sz="0" w:space="0" w:color="auto" w:frame="1"/>
          <w:lang w:eastAsia="ru-RU"/>
        </w:rPr>
        <w:t>Обобщение и распространение передового педагогического опыта</w:t>
      </w: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"/>
        <w:gridCol w:w="6750"/>
        <w:gridCol w:w="2625"/>
      </w:tblGrid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08.11.18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Заседание ассоциации учителей-логопедов Свердловской области «Применение общих методов прикладного анализа поведения (АВА) в работе учителя логопеда. Развитие коммуникативной стороны речи у </w:t>
            </w:r>
            <w:proofErr w:type="gram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обучающихся  с</w:t>
            </w:r>
            <w:proofErr w:type="gram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расстройствами аутистического спектра». ГБОУ Свердловской области «ЦПМСС «Речевой центр».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84218D" w:rsidRPr="0084218D" w:rsidRDefault="0084218D" w:rsidP="0084218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0" name="Рисунок 20" descr="http://dou10k-ur.ru/cache/preview/0347c477a22b93529493941361af0f1c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7510fd2156c43296972adaa1de3e78a_img0000" descr="http://dou10k-ur.ru/cache/preview/0347c477a22b93529493941361af0f1c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Участники: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учиетль</w:t>
            </w:r>
            <w:proofErr w:type="spellEnd"/>
            <w:proofErr w:type="gram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-логопед Е.Г. 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Богаткина</w:t>
            </w:r>
            <w:proofErr w:type="spellEnd"/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педагог</w:t>
            </w:r>
            <w:proofErr w:type="gram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психолого</w:t>
            </w:r>
            <w:proofErr w:type="spell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О.А.Чемезова</w:t>
            </w:r>
            <w:proofErr w:type="spellEnd"/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17.10.18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Заседание межрегиональной творческой группы с международным участием по обобщению передового педагогического опыта педагогов образовательных организаций "Использование метода проектов в реализации ФГОС ДО"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4218D" w:rsidRPr="0084218D" w:rsidRDefault="0084218D" w:rsidP="0084218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9" name="Рисунок 19" descr="http://dou10k-ur.ru/cache/preview/4bf3234cfcbc04845b06710de427309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770fc0e772b0235c4527bfcfd303611_img0000" descr="http://dou10k-ur.ru/cache/preview/4bf3234cfcbc04845b06710de427309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8" name="Рисунок 18" descr="http://dou10k-ur.ru/cache/preview/639e8a10b43acd7ff2770417e452e43d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770fc0e772b0235c4527bfcfd303611_img0001" descr="http://dou10k-ur.ru/cache/preview/639e8a10b43acd7ff2770417e452e43d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7" name="Рисунок 17" descr="http://dou10k-ur.ru/cache/preview/a5a022eaa0bc8af6eeeb9147606daada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770fc0e772b0235c4527bfcfd303611_img0002" descr="http://dou10k-ur.ru/cache/preview/a5a022eaa0bc8af6eeeb9147606daada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 Участники: музыкальные руководители Титова И.В. и </w:t>
            </w:r>
            <w:proofErr w:type="spellStart"/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Шулаева</w:t>
            </w:r>
            <w:proofErr w:type="spellEnd"/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 О.Ю., педагог-психолог Чемезова О.А.</w:t>
            </w:r>
          </w:p>
        </w:tc>
      </w:tr>
    </w:tbl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  <w:t> </w:t>
      </w:r>
    </w:p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0000FF"/>
          <w:sz w:val="27"/>
          <w:szCs w:val="27"/>
          <w:bdr w:val="none" w:sz="0" w:space="0" w:color="auto" w:frame="1"/>
          <w:lang w:eastAsia="ru-RU"/>
        </w:rPr>
        <w:t>Обобщение и распространение опыта коррекционной работы</w:t>
      </w: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"/>
        <w:gridCol w:w="6750"/>
        <w:gridCol w:w="2625"/>
      </w:tblGrid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 25.10.18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Стажерская площадка "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Штрихография</w:t>
            </w:r>
            <w:proofErr w:type="spell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, как достижение целевых ориентиров дошкольного образования, формирования у детей с ОВЗ 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мелкомоторных</w:t>
            </w:r>
            <w:proofErr w:type="spell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навыков, зрительно-двигательной координации"  </w:t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Воспитатели гр. №2: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Н.В. Евдокимова,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Л.В. Никонова</w:t>
            </w:r>
          </w:p>
        </w:tc>
      </w:tr>
    </w:tbl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  <w:br/>
        <w:t>Участие воспитанников в мероприятиях</w:t>
      </w: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5"/>
        <w:gridCol w:w="6690"/>
        <w:gridCol w:w="2625"/>
      </w:tblGrid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21.12.18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Городской конкурс декоративно-прикладного искусства "Зимняя мастерская"</w:t>
            </w:r>
          </w:p>
          <w:p w:rsidR="0084218D" w:rsidRPr="0084218D" w:rsidRDefault="0084218D" w:rsidP="0084218D">
            <w:pPr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6" name="Рисунок 16" descr="http://dou10k-ur.ru/cache/preview/5aca50ebd2492879d8aa667d906a0e1b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93d16b30452acf00e7f964d8a0073773_img0000" descr="http://dou10k-ur.ru/cache/preview/5aca50ebd2492879d8aa667d906a0e1b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Победители 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воспитаннии</w:t>
            </w:r>
            <w:proofErr w:type="spell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и педагоги группы № 9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25.11.18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Областной конкурс "Цветная зебра"</w:t>
            </w:r>
          </w:p>
          <w:p w:rsidR="0084218D" w:rsidRPr="0084218D" w:rsidRDefault="0084218D" w:rsidP="0084218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5" name="Рисунок 15" descr="http://dou10k-ur.ru/cache/preview/15f88505d1b5c2bea545c964d52445e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16e82692e083bdcda9f9addb6899a21_img0000" descr="http://dou10k-ur.ru/cache/preview/15f88505d1b5c2bea545c964d52445e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4" name="Рисунок 14" descr="http://dou10k-ur.ru/cache/preview/174c3431ca31fb9c7c3d777b0bc14db6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16e82692e083bdcda9f9addb6899a21_img0001" descr="http://dou10k-ur.ru/cache/preview/174c3431ca31fb9c7c3d777b0bc14db6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3" name="Рисунок 13" descr="http://dou10k-ur.ru/cache/preview/ce8f1232ceb6834a16e2c121649df0ef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16e82692e083bdcda9f9addb6899a21_img0002" descr="http://dou10k-ur.ru/cache/preview/ce8f1232ceb6834a16e2c121649df0ef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2" name="Рисунок 12" descr="http://dou10k-ur.ru/cache/preview/03a0ac01c2c701ebf9ddaab326f9db0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16e82692e083bdcda9f9addb6899a21_img0003" descr="http://dou10k-ur.ru/cache/preview/03a0ac01c2c701ebf9ddaab326f9db0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Победители: 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 место - воспитанники и педагоги группы №3,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 место - воспитанники и педагоги группы №9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17.11.18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Конкурс "Книг волшебные страницы"</w:t>
            </w:r>
          </w:p>
          <w:p w:rsidR="0084218D" w:rsidRPr="0084218D" w:rsidRDefault="0084218D" w:rsidP="0084218D">
            <w:pPr>
              <w:numPr>
                <w:ilvl w:val="0"/>
                <w:numId w:val="5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Рисунок 11" descr="http://dou10k-ur.ru/cache/preview/f600a95bbd257127f1bb8bd78e89bd8e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8aa63d04ebff9b33398d33bf886468a_img0000" descr="http://dou10k-ur.ru/cache/preview/f600a95bbd257127f1bb8bd78e89bd8e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10.11.18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Городской "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Лего</w:t>
            </w:r>
            <w:proofErr w:type="spellEnd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-фестиваль" </w:t>
            </w:r>
          </w:p>
          <w:p w:rsidR="0084218D" w:rsidRPr="0084218D" w:rsidRDefault="0084218D" w:rsidP="0084218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Рисунок 10" descr="http://dou10k-ur.ru/cache/preview/dc0d95270936dba2886fbc6bffd14a27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5aa45f69b1813d4d032ff4d1c9f1bd9_img0000" descr="http://dou10k-ur.ru/cache/preview/dc0d95270936dba2886fbc6bffd14a27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Победители команда "Археологи" воспитанники группы № 12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27.10.18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Городские соревнования по ориентированию "Спортивные звездочки"</w:t>
            </w:r>
          </w:p>
          <w:p w:rsidR="0084218D" w:rsidRPr="0084218D" w:rsidRDefault="0084218D" w:rsidP="0084218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http://dou10k-ur.ru/cache/preview/78159ed0a27252d502ba73eff6cf3d3c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6ab03b50e31c8771b4499bd0e2a02da_img0000" descr="http://dou10k-ur.ru/cache/preview/78159ed0a27252d502ba73eff6cf3d3c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dou10k-ur.ru/cache/preview/c77bcd0c29d4313007ffa0f026aad8bf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6ab03b50e31c8771b4499bd0e2a02da_img0001" descr="http://dou10k-ur.ru/cache/preview/c77bcd0c29d4313007ffa0f026aad8bf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Участники воспитанники групп 2,12.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Харченко Саша, гр.12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27.10.18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Городской конкурс "Минута славы"</w:t>
            </w:r>
          </w:p>
          <w:p w:rsidR="0084218D" w:rsidRPr="0084218D" w:rsidRDefault="0084218D" w:rsidP="0084218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dou10k-ur.ru/cache/preview/255f336ff66b1680363aaa5689a98f99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a621ed1d1a13703131e5add3a6992a7_img0000" descr="http://dou10k-ur.ru/cache/preview/255f336ff66b1680363aaa5689a98f99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Участники воспитанники групп 9,12.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Руководитель: Т.Н. </w:t>
            </w:r>
            <w:proofErr w:type="spellStart"/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Радионова</w:t>
            </w:r>
            <w:proofErr w:type="spellEnd"/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24.10.18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Городской конкурс юных чтецов "Звездочки поэзии"</w:t>
            </w:r>
          </w:p>
          <w:p w:rsidR="0084218D" w:rsidRPr="0084218D" w:rsidRDefault="0084218D" w:rsidP="0084218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6" name="Рисунок 6" descr="http://dou10k-ur.ru/cache/preview/30cd796b2076677c33f17ebed9311723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41a0efbde0a31546d972e4a49132e28_img0000" descr="http://dou10k-ur.ru/cache/preview/30cd796b2076677c33f17ebed9311723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Скобелин Данил, гр.2 Диплом 2 степени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07.10.18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Конкурс детского рисунка "Поздравление с днем пожилого человека"</w:t>
            </w:r>
          </w:p>
          <w:p w:rsidR="0084218D" w:rsidRPr="0084218D" w:rsidRDefault="0084218D" w:rsidP="0084218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http://dou10k-ur.ru/cache/preview/e7cd3ac35a249802bd13f751f0fb52b3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71357303e46123c8eb2af4fa045d046_img0000" descr="http://dou10k-ur.ru/cache/preview/e7cd3ac35a249802bd13f751f0fb52b3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8D" w:rsidRPr="0084218D" w:rsidRDefault="0084218D" w:rsidP="0084218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 descr="http://dou10k-ur.ru/cache/preview/957acb000d3d681b1fd018c0b2e195bf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71357303e46123c8eb2af4fa045d046_img0001" descr="http://dou10k-ur.ru/cache/preview/957acb000d3d681b1fd018c0b2e195bf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Воспитанники групп № 9, 12, 6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03.10.18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Городской конкурс "Юные инженеры Урала"</w:t>
            </w:r>
          </w:p>
          <w:p w:rsidR="0084218D" w:rsidRPr="0084218D" w:rsidRDefault="0084218D" w:rsidP="0084218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http://dou10k-ur.ru/cache/preview/ec28721a4923e913597b335b0d738e68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4631aad0eed04915e9d511c4f1ea6b2_img0000" descr="http://dou10k-ur.ru/cache/preview/ec28721a4923e913597b335b0d738e68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08.09.18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218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Турслет</w:t>
            </w:r>
            <w:proofErr w:type="spellEnd"/>
            <w:r w:rsidRPr="0084218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"Осенний маршрут"</w:t>
            </w:r>
          </w:p>
          <w:p w:rsidR="0084218D" w:rsidRPr="0084218D" w:rsidRDefault="0084218D" w:rsidP="0084218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http://dou10k-ur.ru/cache/preview/05a9e6fbcdca96b40300b4a492c8c60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fdf1af87a6e67fc3869d501702a4b19_img0000" descr="http://dou10k-ur.ru/cache/preview/05a9e6fbcdca96b40300b4a492c8c60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Дети, родители и воспитатели гр. № 9,12</w:t>
            </w:r>
          </w:p>
        </w:tc>
      </w:tr>
      <w:tr w:rsidR="0084218D" w:rsidRPr="0084218D" w:rsidTr="0084218D">
        <w:tc>
          <w:tcPr>
            <w:tcW w:w="11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28.08.18</w:t>
            </w:r>
          </w:p>
        </w:tc>
        <w:tc>
          <w:tcPr>
            <w:tcW w:w="0" w:type="auto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Малые летние олимпийские игры</w:t>
            </w:r>
          </w:p>
          <w:p w:rsidR="0084218D" w:rsidRPr="0084218D" w:rsidRDefault="0084218D" w:rsidP="0084218D">
            <w:pPr>
              <w:spacing w:after="0" w:line="240" w:lineRule="atLeast"/>
              <w:ind w:firstLine="15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4218D" w:rsidRPr="0084218D" w:rsidRDefault="0084218D" w:rsidP="0084218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inherit" w:eastAsia="Times New Roman" w:hAnsi="inherit" w:cs="Times New Roman"/>
                <w:b/>
                <w:bCs/>
                <w:noProof/>
                <w:color w:val="00B200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http://dou10k-ur.ru/cache/preview/34faaf637e764a0b473c5211fa9080d6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f732d797c4f364e4065ad7f93d2876f_img0000" descr="http://dou10k-ur.ru/cache/preview/34faaf637e764a0b473c5211fa9080d6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single" w:sz="6" w:space="0" w:color="00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218D" w:rsidRPr="0084218D" w:rsidRDefault="0084218D" w:rsidP="008421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84218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 Воспитанники гр. № 8,9,12</w:t>
            </w:r>
          </w:p>
        </w:tc>
      </w:tr>
    </w:tbl>
    <w:p w:rsidR="0084218D" w:rsidRPr="0084218D" w:rsidRDefault="0084218D" w:rsidP="0084218D">
      <w:pPr>
        <w:shd w:val="clear" w:color="auto" w:fill="FFFFFF"/>
        <w:spacing w:after="0" w:line="240" w:lineRule="atLeast"/>
        <w:ind w:firstLine="150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4218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84218D" w:rsidRPr="0084218D" w:rsidRDefault="0084218D" w:rsidP="0084218D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</w:pPr>
      <w:r w:rsidRPr="0084218D">
        <w:rPr>
          <w:rFonts w:ascii="Trebuchet MS" w:eastAsia="Times New Roman" w:hAnsi="Trebuchet MS" w:cs="Times New Roman"/>
          <w:color w:val="1D70C2"/>
          <w:sz w:val="27"/>
          <w:szCs w:val="27"/>
          <w:lang w:eastAsia="ru-RU"/>
        </w:rPr>
        <w:t> </w:t>
      </w:r>
    </w:p>
    <w:p w:rsidR="00653D10" w:rsidRDefault="00653D10">
      <w:bookmarkStart w:id="0" w:name="_GoBack"/>
      <w:bookmarkEnd w:id="0"/>
    </w:p>
    <w:sectPr w:rsidR="00653D10" w:rsidSect="008421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253"/>
    <w:multiLevelType w:val="multilevel"/>
    <w:tmpl w:val="61C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506E0"/>
    <w:multiLevelType w:val="multilevel"/>
    <w:tmpl w:val="F02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7751E"/>
    <w:multiLevelType w:val="multilevel"/>
    <w:tmpl w:val="A11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04B3"/>
    <w:multiLevelType w:val="multilevel"/>
    <w:tmpl w:val="041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6183E"/>
    <w:multiLevelType w:val="multilevel"/>
    <w:tmpl w:val="681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B6E63"/>
    <w:multiLevelType w:val="multilevel"/>
    <w:tmpl w:val="2E0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77360"/>
    <w:multiLevelType w:val="multilevel"/>
    <w:tmpl w:val="166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C77A5"/>
    <w:multiLevelType w:val="multilevel"/>
    <w:tmpl w:val="91F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115C5"/>
    <w:multiLevelType w:val="multilevel"/>
    <w:tmpl w:val="B6F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E51D4"/>
    <w:multiLevelType w:val="multilevel"/>
    <w:tmpl w:val="D9BA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932AE"/>
    <w:multiLevelType w:val="multilevel"/>
    <w:tmpl w:val="F55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F7356"/>
    <w:multiLevelType w:val="multilevel"/>
    <w:tmpl w:val="D24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65F66"/>
    <w:multiLevelType w:val="multilevel"/>
    <w:tmpl w:val="118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D"/>
    <w:rsid w:val="002E0C4D"/>
    <w:rsid w:val="00653D10"/>
    <w:rsid w:val="008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3857-5739-4AAA-AF39-40958C8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2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u10k-ur.ru/images/Dostigeniy/211218/%D0%B7%D0%B8%D0%BC%D0%BD%D1%8F%D1%8F_%D0%BC%D0%B0%D1%81%D1%8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dou10k-ur.ru/images/Dostigeniy/031018/%D0%98%D0%BD%D0%B6%D0%B5%D0%BD%D0%B5%D1%80%D1%8B_%D0%A3%D1%80%D0%B0%D0%BB%D0%B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10k-ur.ru/images/Dostigeniy/251118/%D0%B8%D1%82%D0%BE%D0%B3_%D0%B7%D0%B5%D0%B1%D1%80%D0%B0_4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dou10k-ur.ru/images/Dostigeniy/171018/%D0%A2%D0%B8%D1%82%D0%BE%D0%B2%D0%B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u10k-ur.ru/images/Dostigeniy/251118/%D0%B8%D1%82%D0%BE%D0%B3_%D0%B7%D0%B5%D0%B1%D1%80%D0%B0_2.jpg" TargetMode="External"/><Relationship Id="rId25" Type="http://schemas.openxmlformats.org/officeDocument/2006/relationships/hyperlink" Target="http://dou10k-ur.ru/images/Dostigeniy/101118/%D0%BB%D0%B5%D0%B3%D0%BE_%D1%84%D0%B5%D1%81%D1%82%D0%B8%D0%B2%D0%B0%D0%BB%D1%8C.jpg" TargetMode="External"/><Relationship Id="rId33" Type="http://schemas.openxmlformats.org/officeDocument/2006/relationships/hyperlink" Target="http://dou10k-ur.ru/images/Dostigeniy/241018/%D1%81%D0%BA%D0%BE%D0%B1%D0%B5%D0%BB%D0%B8%D0%BD.jpg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ou10k-ur.ru/images/Dostigeniy/27_1018/%D0%A5%D0%B0%D1%80%D1%87%D0%B5%D0%BD%D0%BA%D0%BE_2.jpg" TargetMode="External"/><Relationship Id="rId41" Type="http://schemas.openxmlformats.org/officeDocument/2006/relationships/hyperlink" Target="http://dou10k-ur.ru/images/Dostigeniy/080918/%D0%9E%D1%81%D0%B5%D0%BD%D0%BD%D0%B8%D0%B9_%D0%BC%D0%B0%D1%80%D1%88%D1%80%D1%83%D1%8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u10k-ur.ru/images/Dostigeniy/171018/%D0%A8%D1%83%D0%BB%D0%B0%D0%B5%D0%B2%D0%B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dou10k-ur.ru/images/Dostigeniy/071018/%D0%A1%D0%BE%D0%B4%D0%B5%D0%B9%D1%81%D1%82%D0%B2%D0%B8%D0%B5.jpg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dou10k-ur.ru/images/Dostigeniy/081118/%D0%A7%D0%B5%D0%BC%D0%B5%D0%B7%D0%BE%D0%B2%D0%B0_%D0%B0%D1%81%D1%81%D0%B0%D0%BE%D1%86.jpg" TargetMode="External"/><Relationship Id="rId15" Type="http://schemas.openxmlformats.org/officeDocument/2006/relationships/hyperlink" Target="http://dou10k-ur.ru/images/Dostigeniy/251118/%D0%B8%D1%82%D0%BE%D0%B3_%D0%B7%D0%B5%D0%B1%D1%80%D0%B0_1.jpg" TargetMode="External"/><Relationship Id="rId23" Type="http://schemas.openxmlformats.org/officeDocument/2006/relationships/hyperlink" Target="http://dou10k-ur.ru/images/Dostigeniy/171118/%D0%9A%D0%BD%D0%B8%D0%B3_%D0%B2%D0%BE%D0%BB%D1%88%D0%B5%D0%B1%D0%BD%D1%8B%D0%B5_%D1%81%D1%82%D1%80%D0%B0%D0%BD%D0%B8%D1%86%D1%8B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dou10k-ur.ru/images/Dostigeniy/251118/%D0%B8%D1%82%D0%BE%D0%B3_%D0%B7%D0%B5%D0%B1%D1%80%D0%B0_3.jpg" TargetMode="External"/><Relationship Id="rId31" Type="http://schemas.openxmlformats.org/officeDocument/2006/relationships/hyperlink" Target="http://dou10k-ur.ru/images/Dostigeniy/271018/%D0%BC%D0%B8%D0%BD%D1%83%D1%82%D0%B0_%D1%81%D0%BB%D0%B0%D0%B2%D1%8B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dou10k-ur.ru/images/Dostigeniy/171018/%D0%A7%D0%B5%D0%BC%D0%B5%D0%B7%D0%BE%D0%B2%D0%B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ou10k-ur.ru/images/Dostigeniy/27_1018/%D0%A5%D0%B0%D1%80%D1%87%D0%B5%D0%BD%D0%BA%D0%BE_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dou10k-ur.ru/images/Dostigeniy/071018/%D0%94%D0%B5%D0%BD%D1%8C_%D0%BF%D0%BE%D0%B6%D0%B8%D0%BB%D0%BE%D0%B3%D0%BE_%D1%87%D0%B5%D0%BB%D0%BE%D0%B2%D0%B5%D0%BA%D0%B0.jpg" TargetMode="External"/><Relationship Id="rId43" Type="http://schemas.openxmlformats.org/officeDocument/2006/relationships/hyperlink" Target="http://dou10k-ur.ru/images/Dostigeniy/280818/%D0%9E%D0%BB%D0%B8%D0%BC%D0%BF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3</cp:revision>
  <dcterms:created xsi:type="dcterms:W3CDTF">2020-03-05T03:55:00Z</dcterms:created>
  <dcterms:modified xsi:type="dcterms:W3CDTF">2020-03-05T03:57:00Z</dcterms:modified>
</cp:coreProperties>
</file>